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61B0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108585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C58BD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AC58BD">
      <w:pPr>
        <w:spacing w:before="120"/>
        <w:jc w:val="center"/>
        <w:rPr>
          <w:b/>
          <w:sz w:val="26"/>
        </w:rPr>
      </w:pPr>
      <w:r>
        <w:rPr>
          <w:b/>
          <w:sz w:val="26"/>
        </w:rPr>
        <w:t>ЭЛЕКТРОДЫ ПОКРЫТЫЕ</w:t>
      </w:r>
    </w:p>
    <w:p w:rsidR="00000000" w:rsidRDefault="00AC58BD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МЕТАЛЛИЧЕСКИЕ ДЛЯ РУЧНОЙ ДУГОВОЙ СВАРКИ КОНСТРУКЦИОННЫХ И ТЕПЛОУСТОЙЧИВЫХ СТАЛЕЙ</w:t>
      </w:r>
      <w:proofErr w:type="gramEnd"/>
    </w:p>
    <w:p w:rsidR="00000000" w:rsidRDefault="00AC58BD">
      <w:pPr>
        <w:pStyle w:val="10"/>
        <w:widowControl/>
        <w:spacing w:before="120" w:after="120"/>
        <w:rPr>
          <w:caps/>
        </w:rPr>
      </w:pPr>
      <w:r>
        <w:rPr>
          <w:b/>
          <w:caps/>
        </w:rPr>
        <w:t>типы</w:t>
      </w:r>
    </w:p>
    <w:p w:rsidR="00000000" w:rsidRDefault="00AC58BD">
      <w:pPr>
        <w:jc w:val="center"/>
        <w:rPr>
          <w:b/>
        </w:rPr>
      </w:pPr>
      <w:r>
        <w:rPr>
          <w:b/>
        </w:rPr>
        <w:t>ГОСТ 9467-75</w:t>
      </w:r>
    </w:p>
    <w:p w:rsidR="00000000" w:rsidRDefault="00AC58BD">
      <w:pPr>
        <w:spacing w:before="120"/>
        <w:jc w:val="center"/>
        <w:rPr>
          <w:b/>
        </w:rPr>
      </w:pPr>
      <w:r>
        <w:t>ГОСУДАРСТВЕННЫЙ КОМИТЕТ СССР ПО СТАНДАРТАМ</w:t>
      </w:r>
      <w:r>
        <w:rPr>
          <w:b/>
        </w:rPr>
        <w:t xml:space="preserve"> </w:t>
      </w:r>
    </w:p>
    <w:p w:rsidR="00000000" w:rsidRDefault="00AC58BD">
      <w:pPr>
        <w:spacing w:before="120"/>
        <w:jc w:val="center"/>
      </w:pPr>
      <w:r>
        <w:t>Москва</w:t>
      </w:r>
    </w:p>
    <w:p w:rsidR="00000000" w:rsidRDefault="00AC58BD">
      <w:pPr>
        <w:spacing w:before="120"/>
        <w:jc w:val="center"/>
        <w:rPr>
          <w:b/>
        </w:rPr>
      </w:pPr>
      <w:r>
        <w:rPr>
          <w:b/>
        </w:rPr>
        <w:t xml:space="preserve">ГОСУДАРСТВЕННЫЙ СТАНДАРТ СОЮЗА </w:t>
      </w:r>
      <w:r>
        <w:rPr>
          <w:b/>
          <w:lang w:val="en-US"/>
        </w:rPr>
        <w:t>CCP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000"/>
      </w:tblPr>
      <w:tblGrid>
        <w:gridCol w:w="439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AC58B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ЭЛЕКТРОДЫ</w:t>
            </w:r>
            <w:proofErr w:type="gramEnd"/>
            <w:r>
              <w:rPr>
                <w:b/>
              </w:rPr>
              <w:t xml:space="preserve"> ПОКРЫ</w:t>
            </w:r>
            <w:r>
              <w:rPr>
                <w:b/>
              </w:rPr>
              <w:t>ТЫЕ МЕТАЛЛИЧЕСКИЕ ДЛЯ РУЧНОЙ ДУГОВОЙ СВАРКИ КОНСТРУКЦИОННЫХ И ТЕПЛОУСТОЙЧИВЫХ СТАЛЕЙ</w:t>
            </w:r>
          </w:p>
          <w:p w:rsidR="00000000" w:rsidRDefault="00AC58BD">
            <w:pPr>
              <w:pStyle w:val="4"/>
              <w:rPr>
                <w:sz w:val="20"/>
                <w:lang w:val="en-US"/>
              </w:rPr>
            </w:pPr>
            <w:r>
              <w:rPr>
                <w:sz w:val="20"/>
              </w:rPr>
              <w:t>Типы</w:t>
            </w:r>
          </w:p>
          <w:p w:rsidR="00000000" w:rsidRDefault="00AC58BD">
            <w:pPr>
              <w:pStyle w:val="10"/>
              <w:widowControl/>
            </w:pPr>
            <w:r>
              <w:rPr>
                <w:lang w:val="en-US"/>
              </w:rPr>
              <w:t>Metal covered electrodes for manual arc welding of structural and heat-resistant steels. Types</w:t>
            </w:r>
          </w:p>
        </w:tc>
        <w:tc>
          <w:tcPr>
            <w:tcW w:w="1995" w:type="dxa"/>
          </w:tcPr>
          <w:p w:rsidR="00000000" w:rsidRDefault="00AC58BD">
            <w:pPr>
              <w:rPr>
                <w:b/>
              </w:rPr>
            </w:pPr>
          </w:p>
          <w:p w:rsidR="00000000" w:rsidRDefault="00AC58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ГОСТ</w:t>
            </w:r>
          </w:p>
          <w:p w:rsidR="00000000" w:rsidRDefault="00AC58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9467-75</w:t>
            </w:r>
          </w:p>
          <w:p w:rsidR="00000000" w:rsidRDefault="00AC58BD">
            <w:pPr>
              <w:jc w:val="center"/>
              <w:rPr>
                <w:b/>
                <w:sz w:val="26"/>
              </w:rPr>
            </w:pPr>
          </w:p>
          <w:p w:rsidR="00000000" w:rsidRDefault="00AC58BD">
            <w:pPr>
              <w:jc w:val="center"/>
              <w:rPr>
                <w:b/>
                <w:sz w:val="26"/>
              </w:rPr>
            </w:pPr>
          </w:p>
          <w:p w:rsidR="00000000" w:rsidRDefault="00AC58BD">
            <w:pPr>
              <w:jc w:val="center"/>
            </w:pPr>
            <w:r>
              <w:t>Взамен</w:t>
            </w:r>
          </w:p>
          <w:p w:rsidR="00000000" w:rsidRDefault="00AC58BD">
            <w:pPr>
              <w:jc w:val="center"/>
            </w:pPr>
            <w:r>
              <w:t>ГОСТ 9467-60</w:t>
            </w:r>
          </w:p>
        </w:tc>
      </w:tr>
    </w:tbl>
    <w:p w:rsidR="00000000" w:rsidRDefault="00AC58BD">
      <w:pPr>
        <w:spacing w:before="120" w:after="120"/>
        <w:jc w:val="both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oc</w:t>
      </w:r>
      <w:proofErr w:type="gramEnd"/>
      <w:r>
        <w:rPr>
          <w:b/>
        </w:rPr>
        <w:t>тaнoвлeниeм</w:t>
      </w:r>
      <w:proofErr w:type="spellEnd"/>
      <w:r>
        <w:rPr>
          <w:b/>
        </w:rPr>
        <w:t xml:space="preserve"> Государственного комитета стандартов Совета Министров СССР от 27 марта 1975 г. № 780 срок действия установлен </w:t>
      </w:r>
    </w:p>
    <w:p w:rsidR="00000000" w:rsidRDefault="00AC58BD">
      <w:pPr>
        <w:jc w:val="right"/>
        <w:rPr>
          <w:b/>
          <w:u w:val="single"/>
        </w:rPr>
      </w:pPr>
      <w:r>
        <w:rPr>
          <w:b/>
          <w:u w:val="single"/>
        </w:rPr>
        <w:t>с 01.1977 г.</w:t>
      </w:r>
    </w:p>
    <w:p w:rsidR="00000000" w:rsidRDefault="00AC58BD">
      <w:pPr>
        <w:spacing w:after="120"/>
        <w:jc w:val="right"/>
        <w:rPr>
          <w:sz w:val="16"/>
          <w:u w:val="single"/>
        </w:rPr>
      </w:pPr>
      <w:r>
        <w:rPr>
          <w:b/>
          <w:u w:val="single"/>
        </w:rPr>
        <w:t>до 01.01.198г.</w:t>
      </w:r>
    </w:p>
    <w:p w:rsidR="00000000" w:rsidRDefault="00AC58BD">
      <w:pPr>
        <w:spacing w:before="120" w:after="12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AC58BD">
      <w:pPr>
        <w:pStyle w:val="BodyText2"/>
      </w:pPr>
      <w:r>
        <w:t>1. Настоящий стандарт распространяется на металлические покрытые электроды для ручной дуго</w:t>
      </w:r>
      <w:r>
        <w:t>вой сварки углеродистых, низколегированных и легированных конструкционных и легированных теплоустойчивых сталей.</w:t>
      </w:r>
    </w:p>
    <w:p w:rsidR="00000000" w:rsidRDefault="00AC58BD">
      <w:pPr>
        <w:ind w:firstLine="426"/>
        <w:jc w:val="both"/>
      </w:pPr>
      <w:r>
        <w:t>2. Электроды должны изготавливаться следующих типов: Э38, Э42, Э46 и Э50-для сварки углеродистых и низколегированных конструкционных сталей с временным сопротивлением разрыву до 50 кгс/мм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000000" w:rsidRDefault="00AC58BD">
      <w:pPr>
        <w:ind w:firstLine="284"/>
        <w:jc w:val="both"/>
      </w:pPr>
      <w:r>
        <w:t>Э42А, Э46А и Э50А-для сварки углеродистых и низколегированных конструкционных сталей с временным сопротивлением разрыву до 50 кгс/мм</w:t>
      </w:r>
      <w:proofErr w:type="gramStart"/>
      <w:r>
        <w:rPr>
          <w:vertAlign w:val="superscript"/>
        </w:rPr>
        <w:t>2</w:t>
      </w:r>
      <w:proofErr w:type="gramEnd"/>
      <w:r>
        <w:t>, когда к металлу сварных швов предъявляют повышенные требования по пластичн</w:t>
      </w:r>
      <w:r>
        <w:t>ости и ударной вязкости;</w:t>
      </w:r>
    </w:p>
    <w:p w:rsidR="00000000" w:rsidRDefault="00AC58BD">
      <w:pPr>
        <w:pStyle w:val="BodyTextIndent2"/>
      </w:pPr>
      <w:r>
        <w:t>Э55 и Э60-для сварки углеродистых и низколегированных конструкционных сталей с временным сопротивлением разрыву свыше 50 до 60 кгс/мм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000000" w:rsidRDefault="00AC58BD">
      <w:pPr>
        <w:ind w:firstLine="284"/>
        <w:jc w:val="both"/>
      </w:pPr>
      <w:r>
        <w:t>Э70, Э85, Э100, Э.125, Э150-для сварки легированных конструкционных сталей повышенной и высокой прочности с временным сопротивлением разрыву свыше 60 кгс/мм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000000" w:rsidRDefault="00AC58BD">
      <w:pPr>
        <w:ind w:firstLine="284"/>
        <w:jc w:val="both"/>
      </w:pPr>
      <w:r>
        <w:t>Э-09М, Э-09МХ, Э-09Х1М, Э-05Х2М, Э-09Х2М1, Э-09Х1МФ, Э-10Х1М1НФБ, Э-10ХЗМ.1БФ, Э-10Х5МФ-для сварки легированных теплоустойчивых сталей.</w:t>
      </w:r>
    </w:p>
    <w:p w:rsidR="00000000" w:rsidRDefault="00AC58BD">
      <w:pPr>
        <w:spacing w:after="120"/>
        <w:ind w:firstLine="284"/>
        <w:jc w:val="both"/>
        <w:rPr>
          <w:lang w:val="en-US"/>
        </w:rPr>
      </w:pPr>
      <w:r>
        <w:t xml:space="preserve">3. Химический состав металла, наплавленного электродами </w:t>
      </w:r>
      <w:r>
        <w:t>для сварки конструкционных сталей, должен соответствовать требованиям технических условий или паспортов на электроды конкретных марок. При этом содержание серы и фосфора в наплавленном металле не должно превышать указанного в табл. 1.</w:t>
      </w:r>
    </w:p>
    <w:p w:rsidR="00000000" w:rsidRDefault="00AC58BD">
      <w:pPr>
        <w:spacing w:before="120" w:after="120"/>
        <w:jc w:val="right"/>
      </w:pPr>
      <w:r>
        <w:t>Таблица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567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Тип электрода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Механические свойства при нормальной температуре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left="-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Содержание в наплавленном металле, </w:t>
            </w:r>
            <w:r>
              <w:rPr>
                <w:sz w:val="16"/>
              </w:rPr>
              <w:sym w:font="Symbol" w:char="F025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Металла шва или наплавленного металла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сварного соединения, выполненного электродами диаметром менее 3 мм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Временное сопротив</w:t>
            </w:r>
            <w:r>
              <w:rPr>
                <w:sz w:val="16"/>
              </w:rPr>
              <w:softHyphen/>
              <w:t xml:space="preserve">ление разрыву </w:t>
            </w:r>
            <w:r>
              <w:rPr>
                <w:sz w:val="16"/>
              </w:rPr>
              <w:sym w:font="Symbol" w:char="F064"/>
            </w:r>
            <w:r>
              <w:rPr>
                <w:sz w:val="16"/>
                <w:vertAlign w:val="subscript"/>
              </w:rPr>
              <w:t>в</w:t>
            </w:r>
            <w:r>
              <w:rPr>
                <w:sz w:val="16"/>
              </w:rPr>
              <w:t xml:space="preserve"> кгс/мм</w:t>
            </w:r>
            <w:proofErr w:type="gramStart"/>
            <w:r>
              <w:rPr>
                <w:sz w:val="16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Относи</w:t>
            </w:r>
            <w:r>
              <w:rPr>
                <w:sz w:val="16"/>
              </w:rPr>
              <w:softHyphen/>
              <w:t>тельн</w:t>
            </w:r>
            <w:r>
              <w:rPr>
                <w:sz w:val="16"/>
              </w:rPr>
              <w:t>ое удли</w:t>
            </w:r>
            <w:r>
              <w:rPr>
                <w:sz w:val="16"/>
              </w:rPr>
              <w:softHyphen/>
              <w:t xml:space="preserve">нение </w:t>
            </w:r>
            <w:r>
              <w:rPr>
                <w:sz w:val="16"/>
              </w:rPr>
              <w:sym w:font="Symbol" w:char="F064"/>
            </w:r>
            <w:r>
              <w:rPr>
                <w:sz w:val="16"/>
                <w:vertAlign w:val="subscript"/>
              </w:rPr>
              <w:t>5</w:t>
            </w:r>
            <w:r>
              <w:rPr>
                <w:i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25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Ударная вязкость </w:t>
            </w:r>
            <w:r>
              <w:rPr>
                <w:sz w:val="16"/>
              </w:rPr>
              <w:sym w:font="Symbol" w:char="F061"/>
            </w:r>
            <w:proofErr w:type="spellStart"/>
            <w:r>
              <w:rPr>
                <w:sz w:val="16"/>
                <w:vertAlign w:val="subscript"/>
              </w:rPr>
              <w:t>н</w:t>
            </w:r>
            <w:proofErr w:type="spellEnd"/>
            <w:r>
              <w:rPr>
                <w:sz w:val="16"/>
              </w:rPr>
              <w:t xml:space="preserve"> кгс</w:t>
            </w:r>
            <w:r>
              <w:rPr>
                <w:sz w:val="8"/>
              </w:rPr>
              <w:sym w:font="Symbol" w:char="F0B7"/>
            </w:r>
            <w:r>
              <w:rPr>
                <w:sz w:val="16"/>
              </w:rPr>
              <w:t>м/см</w:t>
            </w:r>
            <w:proofErr w:type="gramStart"/>
            <w:r>
              <w:rPr>
                <w:sz w:val="16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Временное сопротив</w:t>
            </w:r>
            <w:r>
              <w:rPr>
                <w:sz w:val="16"/>
              </w:rPr>
              <w:softHyphen/>
              <w:t xml:space="preserve">ление разрыву </w:t>
            </w:r>
            <w:r>
              <w:rPr>
                <w:sz w:val="16"/>
              </w:rPr>
              <w:sym w:font="Symbol" w:char="F064"/>
            </w:r>
            <w:r>
              <w:rPr>
                <w:sz w:val="16"/>
                <w:vertAlign w:val="subscript"/>
              </w:rPr>
              <w:t>в</w:t>
            </w:r>
            <w:r>
              <w:rPr>
                <w:sz w:val="16"/>
              </w:rPr>
              <w:t xml:space="preserve"> кгс/мм</w:t>
            </w:r>
            <w:proofErr w:type="gramStart"/>
            <w:r>
              <w:rPr>
                <w:sz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both"/>
              <w:rPr>
                <w:sz w:val="16"/>
              </w:rPr>
            </w:pPr>
            <w:r>
              <w:rPr>
                <w:sz w:val="16"/>
              </w:rPr>
              <w:t>Угол загиба, град.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right="-40"/>
              <w:jc w:val="center"/>
              <w:rPr>
                <w:sz w:val="16"/>
              </w:rPr>
            </w:pPr>
            <w:r>
              <w:rPr>
                <w:sz w:val="16"/>
              </w:rPr>
              <w:t>серы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фосфора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Не менее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Э38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Э42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Э46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Э42А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Э46А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Э50А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Э55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Э60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Э70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Э85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Э100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Э125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Э150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firstLine="7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</w:tr>
    </w:tbl>
    <w:p w:rsidR="00000000" w:rsidRDefault="00AC58BD">
      <w:pPr>
        <w:pStyle w:val="BodyTextIndent3"/>
        <w:spacing w:before="120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  <w:r>
        <w:t>.</w:t>
      </w:r>
    </w:p>
    <w:p w:rsidR="00000000" w:rsidRDefault="00AC58BD">
      <w:pPr>
        <w:pStyle w:val="BodyTextIndent3"/>
        <w:spacing w:before="120"/>
        <w:rPr>
          <w:vertAlign w:val="subscript"/>
        </w:rPr>
      </w:pPr>
      <w:r>
        <w:t>Примечания:</w:t>
      </w:r>
    </w:p>
    <w:p w:rsidR="00000000" w:rsidRDefault="00AC58BD">
      <w:pPr>
        <w:tabs>
          <w:tab w:val="right" w:pos="11907"/>
        </w:tabs>
        <w:ind w:right="46" w:firstLine="284"/>
        <w:jc w:val="both"/>
        <w:rPr>
          <w:sz w:val="16"/>
        </w:rPr>
      </w:pPr>
      <w:r>
        <w:rPr>
          <w:sz w:val="16"/>
        </w:rPr>
        <w:t>1. Для</w:t>
      </w:r>
      <w:r>
        <w:rPr>
          <w:sz w:val="16"/>
        </w:rPr>
        <w:t xml:space="preserve"> электродов типов Э38, Э42, Э46, Э50, Э42А, Э46А, Э50А, Э55. и Э60 приведенные в таблице значения механических свойств установлены для металла шва, наплавленного металла и сварного соединения в состоянии после сварки (без термической обработки). Механические свойства металла шва, наплавленного металла и сварного соединения после термической обработки для электродов перечисленных типов должны соответствовать требованиям стандартов или технических условий на электроды конкретных марок.</w:t>
      </w:r>
    </w:p>
    <w:p w:rsidR="00000000" w:rsidRDefault="00AC58BD">
      <w:pPr>
        <w:pStyle w:val="BodyTextIndent3"/>
        <w:ind w:right="46"/>
      </w:pPr>
      <w:r>
        <w:t>2. Для электродов типов</w:t>
      </w:r>
      <w:r>
        <w:t xml:space="preserve"> Э70, Э85, Э100, Э125 и Э150 приведенные в таблице значения механических свойств установлены для металла шва и наплавленного металла после термической обработки по </w:t>
      </w:r>
      <w:proofErr w:type="gramStart"/>
      <w:r>
        <w:t>режимам</w:t>
      </w:r>
      <w:proofErr w:type="gramEnd"/>
      <w:r>
        <w:t xml:space="preserve"> регламентированным стандартов или техническими условиями на электроды, конкретных марок Механические свойства металла шва и наплавленного металла в состоянии после сварки для электродов перечисленных типов должны соответствовать требованиям стандартов или технических условий на электроды конкретных марок.</w:t>
      </w:r>
    </w:p>
    <w:p w:rsidR="00000000" w:rsidRDefault="00AC58BD">
      <w:pPr>
        <w:spacing w:after="120"/>
        <w:ind w:right="45" w:firstLine="284"/>
        <w:jc w:val="both"/>
        <w:rPr>
          <w:sz w:val="16"/>
        </w:rPr>
      </w:pPr>
      <w:r>
        <w:rPr>
          <w:sz w:val="16"/>
        </w:rPr>
        <w:t>3. Показатели механических свой</w:t>
      </w:r>
      <w:proofErr w:type="gramStart"/>
      <w:r>
        <w:rPr>
          <w:sz w:val="16"/>
        </w:rPr>
        <w:t>ст</w:t>
      </w:r>
      <w:r>
        <w:rPr>
          <w:sz w:val="16"/>
        </w:rPr>
        <w:t>в св</w:t>
      </w:r>
      <w:proofErr w:type="gramEnd"/>
      <w:r>
        <w:rPr>
          <w:sz w:val="16"/>
        </w:rPr>
        <w:t>арных соединений, выполненных электродами типов Э70, Э85, Э100, Э125, Э150 диаметром менее 3 мм, должны соответствовать требованиям стандартов или технических условий на электроды конкретных марок.</w:t>
      </w:r>
    </w:p>
    <w:p w:rsidR="00000000" w:rsidRDefault="00AC58BD">
      <w:pPr>
        <w:spacing w:after="120"/>
        <w:ind w:right="45"/>
        <w:jc w:val="both"/>
        <w:rPr>
          <w:sz w:val="16"/>
        </w:rPr>
      </w:pPr>
      <w:r>
        <w:rPr>
          <w:b/>
          <w:sz w:val="16"/>
        </w:rPr>
        <w:t xml:space="preserve">(Измененная редакция, </w:t>
      </w:r>
      <w:proofErr w:type="spellStart"/>
      <w:r>
        <w:rPr>
          <w:b/>
          <w:sz w:val="16"/>
        </w:rPr>
        <w:t>Изм</w:t>
      </w:r>
      <w:proofErr w:type="spellEnd"/>
      <w:r>
        <w:rPr>
          <w:b/>
          <w:sz w:val="16"/>
        </w:rPr>
        <w:t>. № 1)</w:t>
      </w:r>
      <w:r>
        <w:rPr>
          <w:sz w:val="16"/>
        </w:rPr>
        <w:t>.</w:t>
      </w:r>
    </w:p>
    <w:p w:rsidR="00000000" w:rsidRDefault="00AC58BD">
      <w:pPr>
        <w:pStyle w:val="BodyTextIndent2"/>
      </w:pPr>
      <w:r>
        <w:t>4. Механические свойства металла шва, наплавленного металла и сварного соединения, выполненных электродами для сварки конструкционных сталей, должны соответствовать нормам, приведенным в табл. 1.</w:t>
      </w:r>
    </w:p>
    <w:p w:rsidR="00000000" w:rsidRDefault="00AC58BD">
      <w:pPr>
        <w:ind w:firstLine="284"/>
        <w:jc w:val="both"/>
        <w:sectPr w:rsidR="00000000" w:rsidSect="00FC61B0">
          <w:pgSz w:w="11907" w:h="16840" w:code="9"/>
          <w:pgMar w:top="1440" w:right="1418" w:bottom="1440" w:left="1418" w:header="720" w:footer="720" w:gutter="0"/>
          <w:cols w:space="720"/>
          <w:noEndnote/>
        </w:sectPr>
      </w:pPr>
      <w:r>
        <w:t>5. Химический состав металла, наплавленного электродами для сварки легированных т</w:t>
      </w:r>
      <w:r>
        <w:t>еплоустойчивых сталей, а также механические свойства наплавленного металла или металла шва должны соответствовать нормам, приведенным в табл. 2.</w:t>
      </w:r>
    </w:p>
    <w:p w:rsidR="00000000" w:rsidRDefault="00AC58BD">
      <w:pPr>
        <w:spacing w:before="120" w:after="120"/>
        <w:ind w:firstLine="5245"/>
      </w:pPr>
      <w:r>
        <w:lastRenderedPageBreak/>
        <w:t>Таблица 2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64"/>
        <w:gridCol w:w="1053"/>
        <w:gridCol w:w="907"/>
        <w:gridCol w:w="906"/>
        <w:gridCol w:w="1058"/>
        <w:gridCol w:w="906"/>
        <w:gridCol w:w="1057"/>
        <w:gridCol w:w="907"/>
        <w:gridCol w:w="906"/>
        <w:gridCol w:w="756"/>
        <w:gridCol w:w="757"/>
        <w:gridCol w:w="906"/>
        <w:gridCol w:w="756"/>
        <w:gridCol w:w="9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>Тип электрода</w:t>
            </w:r>
          </w:p>
        </w:tc>
        <w:tc>
          <w:tcPr>
            <w:tcW w:w="9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Химический состав наплавленного металла, </w:t>
            </w:r>
            <w:r>
              <w:rPr>
                <w:sz w:val="16"/>
                <w:lang w:val="en-US"/>
              </w:rPr>
              <w:sym w:font="Symbol" w:char="F025"/>
            </w:r>
          </w:p>
        </w:tc>
        <w:tc>
          <w:tcPr>
            <w:tcW w:w="25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left="-40"/>
              <w:jc w:val="center"/>
              <w:rPr>
                <w:sz w:val="16"/>
              </w:rPr>
            </w:pPr>
            <w:r>
              <w:rPr>
                <w:sz w:val="16"/>
              </w:rPr>
              <w:t>Механические свойства металла шва или наплавленного металла при нормальной температуре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both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Углерод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Кремний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Марганец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Хром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Никель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Молибден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Ванадий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Ниобий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right="-40"/>
              <w:jc w:val="center"/>
              <w:rPr>
                <w:sz w:val="16"/>
              </w:rPr>
            </w:pPr>
            <w:r>
              <w:rPr>
                <w:sz w:val="16"/>
              </w:rPr>
              <w:t>Сера</w:t>
            </w: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right="-40"/>
              <w:jc w:val="center"/>
              <w:rPr>
                <w:sz w:val="16"/>
              </w:rPr>
            </w:pPr>
            <w:r>
              <w:rPr>
                <w:sz w:val="16"/>
              </w:rPr>
              <w:t>Фосфор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Временное сопротив</w:t>
            </w:r>
            <w:r>
              <w:rPr>
                <w:sz w:val="16"/>
              </w:rPr>
              <w:softHyphen/>
              <w:t xml:space="preserve">ление разрыву </w:t>
            </w:r>
            <w:r>
              <w:rPr>
                <w:sz w:val="16"/>
              </w:rPr>
              <w:sym w:font="Symbol" w:char="F064"/>
            </w:r>
            <w:r>
              <w:rPr>
                <w:sz w:val="16"/>
                <w:vertAlign w:val="subscript"/>
              </w:rPr>
              <w:t>в</w:t>
            </w:r>
            <w:r>
              <w:rPr>
                <w:sz w:val="16"/>
              </w:rPr>
              <w:t>, кгс/мм</w:t>
            </w:r>
            <w:proofErr w:type="gramStart"/>
            <w:r>
              <w:rPr>
                <w:sz w:val="16"/>
                <w:vertAlign w:val="superscript"/>
              </w:rPr>
              <w:t>2</w:t>
            </w:r>
            <w:proofErr w:type="gramEnd"/>
          </w:p>
        </w:tc>
        <w:tc>
          <w:tcPr>
            <w:tcW w:w="756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Относи</w:t>
            </w:r>
            <w:r>
              <w:rPr>
                <w:sz w:val="16"/>
              </w:rPr>
              <w:softHyphen/>
              <w:t>тельное удлине</w:t>
            </w:r>
            <w:r>
              <w:rPr>
                <w:sz w:val="16"/>
              </w:rPr>
              <w:softHyphen/>
              <w:t xml:space="preserve">ние </w:t>
            </w:r>
            <w:r>
              <w:rPr>
                <w:sz w:val="16"/>
              </w:rPr>
              <w:sym w:font="Symbol" w:char="F064"/>
            </w:r>
            <w:r>
              <w:rPr>
                <w:sz w:val="16"/>
                <w:vertAlign w:val="subscript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sym w:font="Symbol" w:char="F025"/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Ударная вязкость </w:t>
            </w:r>
            <w:r>
              <w:rPr>
                <w:sz w:val="16"/>
              </w:rPr>
              <w:sym w:font="Symbol" w:char="F061"/>
            </w:r>
            <w:proofErr w:type="spellStart"/>
            <w:r>
              <w:rPr>
                <w:sz w:val="16"/>
                <w:vertAlign w:val="subscript"/>
              </w:rPr>
              <w:t>н</w:t>
            </w:r>
            <w:proofErr w:type="spellEnd"/>
            <w:r>
              <w:rPr>
                <w:sz w:val="16"/>
              </w:rPr>
              <w:t xml:space="preserve"> кгс</w:t>
            </w:r>
            <w:r>
              <w:rPr>
                <w:sz w:val="8"/>
              </w:rPr>
              <w:sym w:font="Symbol" w:char="F0B7"/>
            </w:r>
            <w:r>
              <w:rPr>
                <w:sz w:val="16"/>
              </w:rPr>
              <w:t>м/см</w:t>
            </w:r>
            <w:proofErr w:type="gramStart"/>
            <w:r>
              <w:rPr>
                <w:sz w:val="16"/>
                <w:vertAlign w:val="superscript"/>
              </w:rPr>
              <w:t>2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both"/>
              <w:rPr>
                <w:sz w:val="16"/>
              </w:rPr>
            </w:pPr>
          </w:p>
        </w:tc>
        <w:tc>
          <w:tcPr>
            <w:tcW w:w="1053" w:type="dxa"/>
            <w:tcBorders>
              <w:righ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  <w:tc>
          <w:tcPr>
            <w:tcW w:w="105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2"/>
              <w:jc w:val="both"/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C58BD">
            <w:pPr>
              <w:jc w:val="both"/>
              <w:rPr>
                <w:sz w:val="16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более</w:t>
            </w:r>
          </w:p>
        </w:tc>
        <w:tc>
          <w:tcPr>
            <w:tcW w:w="256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284"/>
              <w:jc w:val="center"/>
              <w:rPr>
                <w:sz w:val="16"/>
              </w:rPr>
            </w:pPr>
            <w:r>
              <w:rPr>
                <w:sz w:val="16"/>
              </w:rP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both"/>
              <w:rPr>
                <w:sz w:val="16"/>
              </w:rPr>
            </w:pPr>
            <w:r>
              <w:rPr>
                <w:sz w:val="16"/>
              </w:rPr>
              <w:t>Э-0</w:t>
            </w:r>
            <w:r>
              <w:rPr>
                <w:sz w:val="16"/>
              </w:rPr>
              <w:t>9М</w:t>
            </w:r>
          </w:p>
        </w:tc>
        <w:tc>
          <w:tcPr>
            <w:tcW w:w="105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0,06-0,12</w:t>
            </w:r>
          </w:p>
        </w:tc>
        <w:tc>
          <w:tcPr>
            <w:tcW w:w="9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0,15-0,35</w:t>
            </w:r>
          </w:p>
        </w:tc>
        <w:tc>
          <w:tcPr>
            <w:tcW w:w="90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0,4-0,9</w:t>
            </w:r>
          </w:p>
        </w:tc>
        <w:tc>
          <w:tcPr>
            <w:tcW w:w="105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0,35-0,65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2"/>
              <w:jc w:val="center"/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both"/>
              <w:rPr>
                <w:sz w:val="16"/>
              </w:rPr>
            </w:pPr>
            <w:r>
              <w:rPr>
                <w:sz w:val="16"/>
              </w:rPr>
              <w:t>Э-09МХ</w:t>
            </w:r>
          </w:p>
        </w:tc>
        <w:tc>
          <w:tcPr>
            <w:tcW w:w="1053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0,06-0,12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0,15-0,35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0,4-0,9</w:t>
            </w:r>
          </w:p>
        </w:tc>
        <w:tc>
          <w:tcPr>
            <w:tcW w:w="1058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0,35-0,65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0,35-0,65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2"/>
              <w:jc w:val="center"/>
              <w:rPr>
                <w:sz w:val="16"/>
              </w:rPr>
            </w:pP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both"/>
              <w:rPr>
                <w:sz w:val="16"/>
              </w:rPr>
            </w:pPr>
            <w:r>
              <w:rPr>
                <w:sz w:val="16"/>
              </w:rPr>
              <w:t>Э-09Х1М</w:t>
            </w:r>
          </w:p>
        </w:tc>
        <w:tc>
          <w:tcPr>
            <w:tcW w:w="1053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0,06-0,12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0,15-0,40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0,5-0,9</w:t>
            </w:r>
          </w:p>
        </w:tc>
        <w:tc>
          <w:tcPr>
            <w:tcW w:w="1058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0,80-1,20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0,40-0,70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2"/>
              <w:jc w:val="center"/>
              <w:rPr>
                <w:sz w:val="16"/>
              </w:rPr>
            </w:pP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both"/>
              <w:rPr>
                <w:sz w:val="16"/>
              </w:rPr>
            </w:pPr>
            <w:r>
              <w:rPr>
                <w:sz w:val="16"/>
              </w:rPr>
              <w:t>Э-05Х2М</w:t>
            </w:r>
          </w:p>
        </w:tc>
        <w:tc>
          <w:tcPr>
            <w:tcW w:w="1053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0,03-0,08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0,15-0,45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0,5-1,0</w:t>
            </w:r>
          </w:p>
        </w:tc>
        <w:tc>
          <w:tcPr>
            <w:tcW w:w="1058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1,70-2,20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0,40-0,70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2"/>
              <w:jc w:val="center"/>
              <w:rPr>
                <w:sz w:val="16"/>
              </w:rPr>
            </w:pP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0,030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both"/>
              <w:rPr>
                <w:sz w:val="16"/>
              </w:rPr>
            </w:pPr>
            <w:r>
              <w:rPr>
                <w:sz w:val="16"/>
              </w:rPr>
              <w:t>Э-09Х2М1</w:t>
            </w:r>
          </w:p>
        </w:tc>
        <w:tc>
          <w:tcPr>
            <w:tcW w:w="1053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0,06-0,12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0,15-0,45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0,5-1,0</w:t>
            </w:r>
          </w:p>
        </w:tc>
        <w:tc>
          <w:tcPr>
            <w:tcW w:w="1058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1,90-2,50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0,80-1,10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2"/>
              <w:jc w:val="center"/>
              <w:rPr>
                <w:sz w:val="16"/>
              </w:rPr>
            </w:pP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both"/>
              <w:rPr>
                <w:sz w:val="16"/>
              </w:rPr>
            </w:pPr>
            <w:r>
              <w:rPr>
                <w:sz w:val="16"/>
              </w:rPr>
              <w:t>Э-09Х1МФ</w:t>
            </w:r>
          </w:p>
        </w:tc>
        <w:tc>
          <w:tcPr>
            <w:tcW w:w="1053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0,06-0,12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0,15-0,40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0,5-0,9</w:t>
            </w:r>
          </w:p>
        </w:tc>
        <w:tc>
          <w:tcPr>
            <w:tcW w:w="1058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0,80-1,25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0,40-0,70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0,10-0,30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0,030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both"/>
              <w:rPr>
                <w:sz w:val="16"/>
              </w:rPr>
            </w:pPr>
            <w:r>
              <w:rPr>
                <w:sz w:val="16"/>
              </w:rPr>
              <w:t>Э-10Х1М1НФБ</w:t>
            </w:r>
          </w:p>
        </w:tc>
        <w:tc>
          <w:tcPr>
            <w:tcW w:w="1053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0,07-0,12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0,15-0,40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0,6</w:t>
            </w:r>
            <w:r>
              <w:rPr>
                <w:sz w:val="16"/>
                <w:lang w:val="en-US"/>
              </w:rPr>
              <w:t>-0,9</w:t>
            </w:r>
          </w:p>
        </w:tc>
        <w:tc>
          <w:tcPr>
            <w:tcW w:w="1058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1,00-1,40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0,6-0,9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0,70-1,00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0,15-0,35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0,07-0,20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0,030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both"/>
              <w:rPr>
                <w:sz w:val="16"/>
              </w:rPr>
            </w:pPr>
            <w:r>
              <w:rPr>
                <w:sz w:val="16"/>
              </w:rPr>
              <w:t>Э-10Х3М1БФ</w:t>
            </w:r>
          </w:p>
        </w:tc>
        <w:tc>
          <w:tcPr>
            <w:tcW w:w="1053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0,07-0,12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0,15-0,45</w:t>
            </w:r>
          </w:p>
        </w:tc>
        <w:tc>
          <w:tcPr>
            <w:tcW w:w="906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0,5-0,9</w:t>
            </w:r>
          </w:p>
        </w:tc>
        <w:tc>
          <w:tcPr>
            <w:tcW w:w="1058" w:type="dxa"/>
            <w:tcBorders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2,40-3,00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0,70-1,00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0,25-0,50</w:t>
            </w:r>
          </w:p>
        </w:tc>
        <w:tc>
          <w:tcPr>
            <w:tcW w:w="906" w:type="dxa"/>
            <w:tcBorders>
              <w:lef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0,35-0,60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0,030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both"/>
              <w:rPr>
                <w:sz w:val="16"/>
              </w:rPr>
            </w:pPr>
            <w:r>
              <w:rPr>
                <w:sz w:val="16"/>
              </w:rPr>
              <w:t>Э-10Х5МФ</w:t>
            </w:r>
          </w:p>
        </w:tc>
        <w:tc>
          <w:tcPr>
            <w:tcW w:w="105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0,07-0,13</w:t>
            </w:r>
          </w:p>
        </w:tc>
        <w:tc>
          <w:tcPr>
            <w:tcW w:w="90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0,15-0,45</w:t>
            </w:r>
          </w:p>
        </w:tc>
        <w:tc>
          <w:tcPr>
            <w:tcW w:w="90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0,5-0,9</w:t>
            </w:r>
          </w:p>
        </w:tc>
        <w:tc>
          <w:tcPr>
            <w:tcW w:w="105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4,00-5,50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0,35-0,65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0,10-0,35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000000" w:rsidRDefault="00AC58BD">
      <w:pPr>
        <w:spacing w:before="120"/>
        <w:ind w:firstLine="284"/>
        <w:jc w:val="both"/>
        <w:rPr>
          <w:sz w:val="16"/>
          <w:lang w:val="en-US"/>
        </w:rPr>
        <w:sectPr w:rsidR="00000000">
          <w:type w:val="evenPage"/>
          <w:pgSz w:w="16840" w:h="11907" w:orient="landscape" w:code="9"/>
          <w:pgMar w:top="1797" w:right="1440" w:bottom="3827" w:left="1440" w:header="720" w:footer="720" w:gutter="0"/>
          <w:cols w:space="720"/>
          <w:noEndnote/>
        </w:sectPr>
      </w:pPr>
    </w:p>
    <w:p w:rsidR="00000000" w:rsidRDefault="00AC58BD">
      <w:pPr>
        <w:spacing w:before="120"/>
        <w:ind w:firstLine="284"/>
        <w:jc w:val="both"/>
        <w:rPr>
          <w:sz w:val="16"/>
        </w:rPr>
      </w:pPr>
      <w:r>
        <w:rPr>
          <w:sz w:val="16"/>
        </w:rPr>
        <w:lastRenderedPageBreak/>
        <w:t>Примечания:</w:t>
      </w:r>
    </w:p>
    <w:p w:rsidR="00000000" w:rsidRDefault="00AC58BD">
      <w:pPr>
        <w:pStyle w:val="BodyTextIndent3"/>
      </w:pPr>
      <w:r>
        <w:t>1. Приведенные в таблице значения механических свойств установлены для металла шва и наплавленного металла после термической обработки по режимам, регламентированным стандартом или техническими условиями на электроды конкретных марок</w:t>
      </w:r>
      <w:r>
        <w:t xml:space="preserve">. </w:t>
      </w:r>
    </w:p>
    <w:p w:rsidR="00000000" w:rsidRDefault="00AC58BD">
      <w:pPr>
        <w:ind w:firstLine="284"/>
        <w:jc w:val="both"/>
        <w:rPr>
          <w:sz w:val="16"/>
        </w:rPr>
      </w:pPr>
      <w:r>
        <w:rPr>
          <w:sz w:val="16"/>
        </w:rPr>
        <w:t>2. Показатели механических свой</w:t>
      </w:r>
      <w:proofErr w:type="gramStart"/>
      <w:r>
        <w:rPr>
          <w:sz w:val="16"/>
        </w:rPr>
        <w:t>ств св</w:t>
      </w:r>
      <w:proofErr w:type="gramEnd"/>
      <w:r>
        <w:rPr>
          <w:sz w:val="16"/>
        </w:rPr>
        <w:t>арных соединений, выполненных электродами диаметром менее 3</w:t>
      </w:r>
      <w:r w:rsidRPr="00CC4EE6">
        <w:rPr>
          <w:sz w:val="16"/>
        </w:rPr>
        <w:t xml:space="preserve"> </w:t>
      </w:r>
      <w:r>
        <w:rPr>
          <w:sz w:val="16"/>
        </w:rPr>
        <w:t>мм, должны соответствовать требованиям стандарта или техническим условиям на электроды конкретных марок.</w:t>
      </w:r>
    </w:p>
    <w:p w:rsidR="00000000" w:rsidRDefault="00AC58BD">
      <w:pPr>
        <w:spacing w:after="120"/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  <w:r>
        <w:t>.</w:t>
      </w:r>
    </w:p>
    <w:p w:rsidR="00000000" w:rsidRDefault="00AC58BD">
      <w:pPr>
        <w:pStyle w:val="BodyTextIndent2"/>
      </w:pPr>
      <w:r>
        <w:t>6. Приведенные в табл. 1 и 2 требования к химическому составу наплавленного металла и механическим свойствам металла шва, наплавленного металла и сварных соединений должны быть проверены при испытании электродов в соответствии с требованиями ГОСТ 9466-75.</w:t>
      </w:r>
    </w:p>
    <w:p w:rsidR="00000000" w:rsidRDefault="00AC58BD">
      <w:pPr>
        <w:ind w:firstLine="284"/>
        <w:jc w:val="both"/>
      </w:pPr>
      <w:r>
        <w:t>7. Условное обозна</w:t>
      </w:r>
      <w:r>
        <w:t>чение электродов для дуговой сварки конструкционных и теплоустойчивых сталей - по ГОСТ 9466-75.</w:t>
      </w:r>
    </w:p>
    <w:p w:rsidR="00000000" w:rsidRPr="00CC4EE6" w:rsidRDefault="00AC58BD">
      <w:pPr>
        <w:ind w:firstLine="284"/>
        <w:jc w:val="both"/>
      </w:pPr>
      <w:r>
        <w:t xml:space="preserve">При этом во второй строке условного обозначения электродов группа индексов, указывающих характеристики наплавленного металла и металла шва, должна быть записана согласно требованиям, приведенным в </w:t>
      </w:r>
      <w:proofErr w:type="spellStart"/>
      <w:r>
        <w:t>пп</w:t>
      </w:r>
      <w:proofErr w:type="spellEnd"/>
      <w:r>
        <w:t>. 8-</w:t>
      </w:r>
      <w:r w:rsidRPr="00CC4EE6">
        <w:t>10.</w:t>
      </w:r>
    </w:p>
    <w:p w:rsidR="00000000" w:rsidRDefault="00AC58BD">
      <w:pPr>
        <w:ind w:firstLine="284"/>
        <w:jc w:val="both"/>
      </w:pPr>
      <w:r>
        <w:t>8. В условном обозначении электродов для сварки углеродистых и низколегированных конструкционных сталей с временным сопротивлением разрыву до 60 кгс/мм</w:t>
      </w:r>
      <w:proofErr w:type="gramStart"/>
      <w:r>
        <w:rPr>
          <w:vertAlign w:val="superscript"/>
        </w:rPr>
        <w:t>2</w:t>
      </w:r>
      <w:proofErr w:type="gramEnd"/>
      <w:r>
        <w:t xml:space="preserve"> группа индексов, указывающих характеристики наплавленног</w:t>
      </w:r>
      <w:r>
        <w:t>о металла и металла шва, устанавливается согласно табл. 3.</w:t>
      </w:r>
    </w:p>
    <w:p w:rsidR="00000000" w:rsidRDefault="00AC58BD">
      <w:pPr>
        <w:ind w:firstLine="284"/>
        <w:jc w:val="both"/>
      </w:pPr>
      <w:r>
        <w:t>9. В условном обозначении электродов для сварки легированных конструкционных сталей с временным сопротивлением разрыву свыше 60 кгс/мм</w:t>
      </w:r>
      <w:proofErr w:type="gramStart"/>
      <w:r>
        <w:rPr>
          <w:vertAlign w:val="superscript"/>
        </w:rPr>
        <w:t>2</w:t>
      </w:r>
      <w:proofErr w:type="gramEnd"/>
      <w:r>
        <w:t xml:space="preserve"> группа индексов, обозначающих характеристики наплавленного металла и металла шва, указывает среднее содержание основных химических элементов в наплавленном металле, а также минимальную температуру, при которой ударная вязкость металла шва и наплавленного металла при испытании образцов типа IX по ГОСТ 6996-66 составл</w:t>
      </w:r>
      <w:r>
        <w:t>яет не менее 3,5 кгс</w:t>
      </w:r>
      <w:r>
        <w:rPr>
          <w:sz w:val="12"/>
        </w:rPr>
        <w:sym w:font="Symbol" w:char="F0B7"/>
      </w:r>
      <w:r>
        <w:t>м/см</w:t>
      </w:r>
      <w:proofErr w:type="gramStart"/>
      <w:r>
        <w:rPr>
          <w:vertAlign w:val="superscript"/>
        </w:rPr>
        <w:t>2</w:t>
      </w:r>
      <w:proofErr w:type="gramEnd"/>
      <w:r>
        <w:rPr>
          <w:i/>
        </w:rPr>
        <w:t>,</w:t>
      </w:r>
      <w:r>
        <w:t xml:space="preserve"> и должна включать:</w:t>
      </w:r>
    </w:p>
    <w:p w:rsidR="00000000" w:rsidRDefault="00AC58BD">
      <w:pPr>
        <w:ind w:firstLine="284"/>
        <w:jc w:val="both"/>
      </w:pPr>
      <w:r>
        <w:t>а) первый индекс из двузначного числа, соответствующего среднему содержанию углерода в наплавленном металле в сотых долях процента;</w:t>
      </w:r>
    </w:p>
    <w:p w:rsidR="00000000" w:rsidRDefault="00AC58BD">
      <w:pPr>
        <w:pStyle w:val="BodyTextIndent2"/>
      </w:pPr>
      <w:r>
        <w:t>б) последующие индексы, каждый из которых состоит из буквенного обозначения соответствующего основного химического элемента и стоящего за ним числа, показывающего среднее содержание этого элемента в наплавленном металле в процентах (с погрешностью до 1%</w:t>
      </w:r>
      <w:proofErr w:type="gramStart"/>
      <w:r>
        <w:t xml:space="preserve"> )</w:t>
      </w:r>
      <w:proofErr w:type="gramEnd"/>
      <w:r>
        <w:t>;</w:t>
      </w:r>
    </w:p>
    <w:p w:rsidR="00000000" w:rsidRDefault="00AC58BD">
      <w:pPr>
        <w:ind w:firstLine="284"/>
        <w:jc w:val="both"/>
        <w:rPr>
          <w:vertAlign w:val="subscript"/>
          <w:lang w:val="en-US"/>
        </w:rPr>
      </w:pPr>
      <w:r>
        <w:t>в) последний индекс, характеризующий минимальную температуру, при которой ве</w:t>
      </w:r>
      <w:r>
        <w:t xml:space="preserve">личина ударной вязкости металла шва и наплавленного металла при испытании образцов типа IX по ГОСТ 6996-66 составляет не менее 3,5 кгс </w:t>
      </w:r>
      <w:r>
        <w:rPr>
          <w:sz w:val="12"/>
        </w:rPr>
        <w:sym w:font="Symbol" w:char="F0B7"/>
      </w:r>
      <w:r>
        <w:t xml:space="preserve"> м/см</w:t>
      </w:r>
      <w:proofErr w:type="gramStart"/>
      <w:r>
        <w:rPr>
          <w:vertAlign w:val="superscript"/>
        </w:rPr>
        <w:t>2</w:t>
      </w:r>
      <w:proofErr w:type="gramEnd"/>
      <w:r>
        <w:rPr>
          <w:i/>
        </w:rPr>
        <w:t>,</w:t>
      </w:r>
      <w:r>
        <w:t xml:space="preserve"> согласно табл. 4.</w:t>
      </w:r>
    </w:p>
    <w:p w:rsidR="00000000" w:rsidRDefault="00AC58BD">
      <w:pPr>
        <w:spacing w:before="120" w:after="120"/>
        <w:ind w:firstLine="284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0"/>
        <w:gridCol w:w="1040"/>
        <w:gridCol w:w="1060"/>
        <w:gridCol w:w="1060"/>
        <w:gridCol w:w="205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>Группа индексов</w:t>
            </w:r>
          </w:p>
        </w:tc>
        <w:tc>
          <w:tcPr>
            <w:tcW w:w="31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Минимальные значения показателей механических свойств наплавленного металла и металла шва при нормальной температуре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Минимальная температура, при которой ударная вязкость металла шва и наплавленного металла </w:t>
            </w:r>
            <w:r>
              <w:rPr>
                <w:sz w:val="16"/>
              </w:rPr>
              <w:sym w:font="Symbol" w:char="F061"/>
            </w:r>
            <w:r>
              <w:rPr>
                <w:sz w:val="16"/>
                <w:vertAlign w:val="subscript"/>
              </w:rPr>
              <w:t>Н45</w:t>
            </w:r>
            <w:r>
              <w:rPr>
                <w:sz w:val="16"/>
              </w:rPr>
              <w:t>, (при испытании образцов типа IX по ГОСТ 6996-66) составляет не менее 3,5 кгс</w:t>
            </w:r>
            <w:r>
              <w:rPr>
                <w:sz w:val="8"/>
              </w:rPr>
              <w:sym w:font="Symbol" w:char="F0B7"/>
            </w:r>
            <w:r>
              <w:rPr>
                <w:sz w:val="16"/>
              </w:rPr>
              <w:t>м/см</w:t>
            </w:r>
            <w:proofErr w:type="gramStart"/>
            <w:r>
              <w:rPr>
                <w:sz w:val="16"/>
                <w:vertAlign w:val="superscript"/>
              </w:rPr>
              <w:t>2</w:t>
            </w:r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</w:t>
            </w:r>
            <w:r>
              <w:rPr>
                <w:sz w:val="16"/>
                <w:vertAlign w:val="subscript"/>
              </w:rPr>
              <w:t>х</w:t>
            </w:r>
            <w:proofErr w:type="spellEnd"/>
            <w:r>
              <w:rPr>
                <w:sz w:val="16"/>
              </w:rPr>
              <w:t>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временного сопроти</w:t>
            </w:r>
            <w:r>
              <w:rPr>
                <w:sz w:val="16"/>
              </w:rPr>
              <w:t xml:space="preserve">вления разрыву </w:t>
            </w:r>
            <w:r>
              <w:rPr>
                <w:sz w:val="16"/>
              </w:rPr>
              <w:sym w:font="Symbol" w:char="F073"/>
            </w:r>
            <w:proofErr w:type="gramStart"/>
            <w:r>
              <w:rPr>
                <w:sz w:val="16"/>
                <w:vertAlign w:val="subscript"/>
              </w:rPr>
              <w:t>в</w:t>
            </w:r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Относитель</w:t>
            </w:r>
            <w:r>
              <w:rPr>
                <w:sz w:val="16"/>
              </w:rPr>
              <w:softHyphen/>
              <w:t>ного удли</w:t>
            </w:r>
            <w:r>
              <w:rPr>
                <w:sz w:val="16"/>
              </w:rPr>
              <w:softHyphen/>
              <w:t xml:space="preserve">нения </w:t>
            </w:r>
            <w:r>
              <w:rPr>
                <w:sz w:val="16"/>
              </w:rPr>
              <w:sym w:font="Symbol" w:char="F064"/>
            </w:r>
            <w:r>
              <w:rPr>
                <w:sz w:val="16"/>
                <w:vertAlign w:val="subscript"/>
              </w:rPr>
              <w:t>5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sym w:font="Symbol" w:char="F025"/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33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Н/мм</w:t>
            </w:r>
            <w:proofErr w:type="gramStart"/>
            <w:r>
              <w:rPr>
                <w:sz w:val="16"/>
                <w:vertAlign w:val="superscript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кгс/мм</w:t>
            </w:r>
            <w:proofErr w:type="gramStart"/>
            <w:r>
              <w:rPr>
                <w:sz w:val="16"/>
                <w:vertAlign w:val="superscript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firstLine="33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37 0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любом значении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любом значении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41 0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20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регламентирована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41 1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41 2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41 3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41 4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41 5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41 6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41 7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43 0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20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регламентирована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43 1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43 2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43 3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43 4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43 5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43 6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43 7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51 0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18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регла</w:t>
            </w:r>
            <w:r>
              <w:rPr>
                <w:sz w:val="16"/>
              </w:rPr>
              <w:t>ментирована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>51 1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>51 2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>51 3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>51 4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>51 5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>51 6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>51 7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8B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-60</w:t>
            </w:r>
          </w:p>
        </w:tc>
      </w:tr>
    </w:tbl>
    <w:p w:rsidR="00000000" w:rsidRDefault="00AC58BD">
      <w:pPr>
        <w:spacing w:before="120" w:after="120"/>
        <w:ind w:firstLine="284"/>
        <w:jc w:val="both"/>
        <w:rPr>
          <w:sz w:val="16"/>
        </w:rPr>
      </w:pPr>
      <w:r>
        <w:rPr>
          <w:sz w:val="16"/>
        </w:rPr>
        <w:t>Примечание. В группе индексов первые два индекса указывают минимальное значение показателя</w:t>
      </w:r>
      <w:proofErr w:type="gramStart"/>
      <w:r>
        <w:rPr>
          <w:sz w:val="16"/>
        </w:rPr>
        <w:t xml:space="preserve"> </w:t>
      </w:r>
      <w:r>
        <w:rPr>
          <w:i/>
          <w:sz w:val="16"/>
        </w:rPr>
        <w:sym w:font="Symbol" w:char="F073"/>
      </w:r>
      <w:r>
        <w:rPr>
          <w:sz w:val="16"/>
          <w:vertAlign w:val="subscript"/>
        </w:rPr>
        <w:t>В</w:t>
      </w:r>
      <w:proofErr w:type="gramEnd"/>
      <w:r>
        <w:rPr>
          <w:i/>
          <w:sz w:val="16"/>
        </w:rPr>
        <w:t>,</w:t>
      </w:r>
      <w:r>
        <w:rPr>
          <w:sz w:val="16"/>
        </w:rPr>
        <w:t xml:space="preserve"> а третий индекс одновременно характеризует минимальные значения показателей </w:t>
      </w:r>
      <w:r>
        <w:rPr>
          <w:sz w:val="16"/>
        </w:rPr>
        <w:sym w:font="Symbol" w:char="F064"/>
      </w:r>
      <w:r>
        <w:rPr>
          <w:sz w:val="16"/>
          <w:vertAlign w:val="subscript"/>
        </w:rPr>
        <w:t>5</w:t>
      </w:r>
      <w:r>
        <w:rPr>
          <w:sz w:val="16"/>
        </w:rPr>
        <w:t xml:space="preserve"> и </w:t>
      </w:r>
      <w:r>
        <w:rPr>
          <w:sz w:val="16"/>
          <w:lang w:val="en-US"/>
        </w:rPr>
        <w:sym w:font="Symbol" w:char="F054"/>
      </w:r>
      <w:r>
        <w:rPr>
          <w:sz w:val="16"/>
          <w:vertAlign w:val="subscript"/>
          <w:lang w:val="en-US"/>
        </w:rPr>
        <w:sym w:font="Symbol" w:char="F043"/>
      </w:r>
      <w:r w:rsidRPr="00CC4EE6">
        <w:rPr>
          <w:i/>
          <w:sz w:val="16"/>
        </w:rPr>
        <w:t>.</w:t>
      </w:r>
      <w:r>
        <w:rPr>
          <w:sz w:val="16"/>
        </w:rPr>
        <w:t xml:space="preserve"> Если показатели </w:t>
      </w:r>
      <w:r>
        <w:rPr>
          <w:sz w:val="16"/>
        </w:rPr>
        <w:sym w:font="Symbol" w:char="F064"/>
      </w:r>
      <w:r>
        <w:rPr>
          <w:sz w:val="16"/>
          <w:vertAlign w:val="subscript"/>
        </w:rPr>
        <w:t>5</w:t>
      </w:r>
      <w:r>
        <w:rPr>
          <w:sz w:val="16"/>
        </w:rPr>
        <w:t xml:space="preserve"> и </w:t>
      </w:r>
      <w:r>
        <w:rPr>
          <w:sz w:val="16"/>
          <w:lang w:val="en-US"/>
        </w:rPr>
        <w:sym w:font="Symbol" w:char="F054"/>
      </w:r>
      <w:r>
        <w:rPr>
          <w:sz w:val="16"/>
          <w:vertAlign w:val="subscript"/>
          <w:lang w:val="en-US"/>
        </w:rPr>
        <w:sym w:font="Symbol" w:char="F043"/>
      </w:r>
      <w:r>
        <w:rPr>
          <w:sz w:val="16"/>
        </w:rPr>
        <w:t xml:space="preserve"> согласно табл. 3 соответствуют различным индексам, третий индекс устанавливается по минимальному значению показателя </w:t>
      </w:r>
      <w:r>
        <w:rPr>
          <w:sz w:val="16"/>
        </w:rPr>
        <w:sym w:font="Symbol" w:char="F064"/>
      </w:r>
      <w:r>
        <w:rPr>
          <w:sz w:val="16"/>
          <w:vertAlign w:val="subscript"/>
        </w:rPr>
        <w:t>5</w:t>
      </w:r>
      <w:r>
        <w:rPr>
          <w:sz w:val="16"/>
        </w:rPr>
        <w:t>, а в группу индексов вводится указыва</w:t>
      </w:r>
      <w:r>
        <w:rPr>
          <w:sz w:val="16"/>
        </w:rPr>
        <w:t>емый в скобках четвертый дополнительный индекс, характеризующий показатель</w:t>
      </w:r>
      <w:r w:rsidRPr="00CC4EE6">
        <w:rPr>
          <w:sz w:val="16"/>
        </w:rPr>
        <w:t xml:space="preserve"> </w:t>
      </w:r>
      <w:r>
        <w:rPr>
          <w:sz w:val="16"/>
          <w:lang w:val="en-US"/>
        </w:rPr>
        <w:sym w:font="Symbol" w:char="F054"/>
      </w:r>
      <w:r>
        <w:rPr>
          <w:sz w:val="16"/>
          <w:vertAlign w:val="subscript"/>
          <w:lang w:val="en-US"/>
        </w:rPr>
        <w:sym w:font="Symbol" w:char="F043"/>
      </w:r>
      <w:r>
        <w:rPr>
          <w:sz w:val="16"/>
        </w:rPr>
        <w:t xml:space="preserve"> (см. пример составления группы индексов для электродов марки </w:t>
      </w:r>
      <w:proofErr w:type="gramStart"/>
      <w:r>
        <w:rPr>
          <w:sz w:val="16"/>
        </w:rPr>
        <w:t>УОНИИ 13/45).</w:t>
      </w:r>
      <w:proofErr w:type="gramEnd"/>
    </w:p>
    <w:p w:rsidR="00000000" w:rsidRDefault="00AC58BD">
      <w:pPr>
        <w:pStyle w:val="BodyTextIndent2"/>
      </w:pPr>
      <w:r>
        <w:t>10. В условном обозначении электродов для сварки легированных теплоустойчивых сталей группа индексов, указывающих характеристики наплавленного металла и металла шва, должна включать два индекса.</w:t>
      </w:r>
    </w:p>
    <w:p w:rsidR="00000000" w:rsidRDefault="00AC58BD">
      <w:pPr>
        <w:ind w:firstLine="284"/>
        <w:jc w:val="both"/>
      </w:pPr>
      <w:r>
        <w:t>Первый индекс, аналогичный последнему индексу по п.9</w:t>
      </w:r>
      <w:r>
        <w:rPr>
          <w:i/>
        </w:rPr>
        <w:t>в</w:t>
      </w:r>
      <w:r>
        <w:t>, указывает минимальную температуру, при которой ударная вязкость металла шва и наплавленного металла при испыт</w:t>
      </w:r>
      <w:r>
        <w:t xml:space="preserve">ании образцов типа </w:t>
      </w:r>
      <w:r>
        <w:rPr>
          <w:lang w:val="en-US"/>
        </w:rPr>
        <w:t>IX</w:t>
      </w:r>
      <w:r>
        <w:t xml:space="preserve"> по ГОСТ 6996-66 составляет не менее 3,5 кгс </w:t>
      </w:r>
      <w:r>
        <w:rPr>
          <w:sz w:val="12"/>
        </w:rPr>
        <w:sym w:font="Symbol" w:char="F0B7"/>
      </w:r>
      <w:r>
        <w:t xml:space="preserve"> м/см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(табл. 4.) </w:t>
      </w:r>
    </w:p>
    <w:p w:rsidR="00000000" w:rsidRDefault="00AC58BD">
      <w:pPr>
        <w:spacing w:before="120" w:after="120"/>
        <w:ind w:firstLine="284"/>
        <w:jc w:val="right"/>
      </w:pPr>
      <w:r>
        <w:t>Таблица 4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Минимальная температура, при которой ударная вязкость </w:t>
            </w:r>
            <w:r>
              <w:rPr>
                <w:sz w:val="16"/>
              </w:rPr>
              <w:sym w:font="Symbol" w:char="F061"/>
            </w:r>
            <w:r>
              <w:rPr>
                <w:sz w:val="16"/>
                <w:vertAlign w:val="subscript"/>
              </w:rPr>
              <w:t>Н45</w:t>
            </w:r>
            <w:r>
              <w:rPr>
                <w:sz w:val="16"/>
              </w:rPr>
              <w:t xml:space="preserve"> составляет не менее 3,5 кгс</w:t>
            </w:r>
            <w:r>
              <w:rPr>
                <w:sz w:val="8"/>
              </w:rPr>
              <w:sym w:font="Symbol" w:char="F0B7"/>
            </w:r>
            <w:r>
              <w:rPr>
                <w:sz w:val="16"/>
              </w:rPr>
              <w:t>м/см</w:t>
            </w:r>
            <w:proofErr w:type="gramStart"/>
            <w:r>
              <w:rPr>
                <w:sz w:val="16"/>
                <w:vertAlign w:val="superscript"/>
              </w:rPr>
              <w:t>2</w:t>
            </w:r>
            <w:proofErr w:type="gramEnd"/>
            <w:r>
              <w:rPr>
                <w:sz w:val="16"/>
              </w:rPr>
              <w:t>, °С</w:t>
            </w:r>
          </w:p>
        </w:tc>
        <w:tc>
          <w:tcPr>
            <w:tcW w:w="1134" w:type="dxa"/>
          </w:tcPr>
          <w:p w:rsidR="00000000" w:rsidRDefault="00AC58BD">
            <w:pPr>
              <w:ind w:hanging="7"/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>Не регламентирована</w:t>
            </w:r>
          </w:p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>+20</w:t>
            </w:r>
          </w:p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2D"/>
            </w:r>
            <w:r>
              <w:rPr>
                <w:sz w:val="16"/>
              </w:rPr>
              <w:t>20</w:t>
            </w:r>
          </w:p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2D"/>
            </w:r>
            <w:r>
              <w:rPr>
                <w:sz w:val="16"/>
              </w:rPr>
              <w:t>30</w:t>
            </w:r>
          </w:p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2D"/>
            </w:r>
            <w:r>
              <w:rPr>
                <w:sz w:val="16"/>
              </w:rPr>
              <w:t>40</w:t>
            </w:r>
          </w:p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2D"/>
            </w:r>
            <w:r>
              <w:rPr>
                <w:sz w:val="16"/>
              </w:rPr>
              <w:t>50</w:t>
            </w:r>
          </w:p>
          <w:p w:rsidR="00000000" w:rsidRDefault="00AC58BD">
            <w:pPr>
              <w:ind w:hanging="4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2D"/>
            </w:r>
            <w:r>
              <w:rPr>
                <w:sz w:val="16"/>
              </w:rPr>
              <w:t>60</w:t>
            </w:r>
          </w:p>
        </w:tc>
        <w:tc>
          <w:tcPr>
            <w:tcW w:w="1134" w:type="dxa"/>
          </w:tcPr>
          <w:p w:rsidR="00000000" w:rsidRDefault="00AC58BD">
            <w:pPr>
              <w:ind w:hanging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000000" w:rsidRDefault="00AC58BD">
            <w:pPr>
              <w:ind w:hanging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AC58BD">
            <w:pPr>
              <w:ind w:hanging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00000" w:rsidRDefault="00AC58BD">
            <w:pPr>
              <w:ind w:hanging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AC58BD">
            <w:pPr>
              <w:ind w:hanging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AC58BD">
            <w:pPr>
              <w:ind w:hanging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000000" w:rsidRDefault="00AC58BD">
            <w:pPr>
              <w:ind w:hanging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AC58BD">
            <w:pPr>
              <w:ind w:hanging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:rsidR="00000000" w:rsidRDefault="00AC58BD">
      <w:pPr>
        <w:pStyle w:val="BodyTextIndent3"/>
        <w:spacing w:before="120"/>
        <w:rPr>
          <w:b/>
        </w:rPr>
      </w:pPr>
      <w:r>
        <w:t>Примечания:</w:t>
      </w:r>
    </w:p>
    <w:p w:rsidR="00000000" w:rsidRDefault="00AC58BD">
      <w:pPr>
        <w:pStyle w:val="BodyTextIndent3"/>
      </w:pPr>
      <w:r>
        <w:t>1. К основным химическим элементам, помимо углерода, следует относить только легирующие элементы, определяющие уровень механических свойств наплавленного металла. При этом кремний и марганец считают основными химическими элементами, есл</w:t>
      </w:r>
      <w:r>
        <w:t>и их среднее содержание в наплавленном металле превышает 0,8%.</w:t>
      </w:r>
    </w:p>
    <w:p w:rsidR="00000000" w:rsidRDefault="00AC58BD">
      <w:pPr>
        <w:pStyle w:val="BodyTextIndent2"/>
        <w:rPr>
          <w:sz w:val="16"/>
        </w:rPr>
      </w:pPr>
      <w:r>
        <w:rPr>
          <w:sz w:val="16"/>
        </w:rPr>
        <w:t>2. Порядок расположения буквенных обозначений химических элементов определяется уменьшением среднего содержания соответствующих элементов в наплавленном металле.</w:t>
      </w:r>
    </w:p>
    <w:p w:rsidR="00000000" w:rsidRDefault="00AC58BD">
      <w:pPr>
        <w:ind w:firstLine="284"/>
        <w:jc w:val="both"/>
        <w:rPr>
          <w:sz w:val="16"/>
        </w:rPr>
      </w:pPr>
      <w:r>
        <w:rPr>
          <w:sz w:val="16"/>
        </w:rPr>
        <w:t>3. При среднем содержании основного химического элемента в наплавленном металле менее 0,8% число за буквенным обозначением химического элемента не указывают.</w:t>
      </w:r>
    </w:p>
    <w:p w:rsidR="00000000" w:rsidRDefault="00AC58BD">
      <w:pPr>
        <w:ind w:firstLine="284"/>
        <w:jc w:val="both"/>
        <w:rPr>
          <w:sz w:val="16"/>
        </w:rPr>
      </w:pPr>
      <w:r>
        <w:rPr>
          <w:sz w:val="16"/>
        </w:rPr>
        <w:t>4. Химические элементы, содержащиеся в. наплавленном металле, обозначают следующими буквами: Б - ниобий, В - вольфрам, Г - марган</w:t>
      </w:r>
      <w:r>
        <w:rPr>
          <w:sz w:val="16"/>
        </w:rPr>
        <w:t xml:space="preserve">ец, Д - медь, М - молибден, Н - никель, С - кремний, Т - титан, Ф </w:t>
      </w:r>
      <w:r>
        <w:rPr>
          <w:b/>
          <w:sz w:val="16"/>
        </w:rPr>
        <w:t>-</w:t>
      </w:r>
      <w:r>
        <w:rPr>
          <w:sz w:val="16"/>
        </w:rPr>
        <w:t xml:space="preserve"> ванадий, Х - хром, </w:t>
      </w:r>
      <w:proofErr w:type="gramStart"/>
      <w:r>
        <w:rPr>
          <w:sz w:val="16"/>
        </w:rPr>
        <w:t>Ю</w:t>
      </w:r>
      <w:proofErr w:type="gramEnd"/>
      <w:r>
        <w:rPr>
          <w:sz w:val="16"/>
        </w:rPr>
        <w:t xml:space="preserve"> - алюминии.</w:t>
      </w:r>
    </w:p>
    <w:p w:rsidR="00000000" w:rsidRDefault="00AC58BD">
      <w:pPr>
        <w:spacing w:after="120"/>
        <w:ind w:firstLine="284"/>
        <w:jc w:val="both"/>
        <w:rPr>
          <w:sz w:val="16"/>
        </w:rPr>
      </w:pPr>
      <w:r w:rsidRPr="00CC4EE6">
        <w:rPr>
          <w:sz w:val="16"/>
        </w:rPr>
        <w:t>5.</w:t>
      </w:r>
      <w:r>
        <w:rPr>
          <w:sz w:val="16"/>
        </w:rPr>
        <w:t xml:space="preserve"> В группе индексов перед последним индексом ставят тире</w:t>
      </w:r>
      <w:proofErr w:type="gramStart"/>
      <w:r>
        <w:rPr>
          <w:sz w:val="16"/>
        </w:rPr>
        <w:t xml:space="preserve"> (-).</w:t>
      </w:r>
      <w:proofErr w:type="gramEnd"/>
    </w:p>
    <w:p w:rsidR="00000000" w:rsidRDefault="00AC58BD">
      <w:pPr>
        <w:ind w:firstLine="284"/>
        <w:jc w:val="both"/>
      </w:pPr>
      <w:r>
        <w:t>Второй индекс указывает максимальную рабочую температуру, при которой регламентированы показатели длительной прочности наплавленного металла и металла шва (табл. 5).</w:t>
      </w:r>
    </w:p>
    <w:p w:rsidR="00000000" w:rsidRDefault="00AC58BD">
      <w:pPr>
        <w:ind w:firstLine="284"/>
        <w:jc w:val="both"/>
      </w:pPr>
      <w:r>
        <w:t xml:space="preserve">11. Все данные, необходимые для составления групп индексов по </w:t>
      </w:r>
      <w:proofErr w:type="spellStart"/>
      <w:r>
        <w:t>пп</w:t>
      </w:r>
      <w:proofErr w:type="spellEnd"/>
      <w:r>
        <w:t>. 8-10, должны быть взяты из стандартов или технических условий на электроды конкретных марок.</w:t>
      </w:r>
    </w:p>
    <w:p w:rsidR="00000000" w:rsidRDefault="00AC58BD">
      <w:pPr>
        <w:ind w:firstLine="284"/>
        <w:jc w:val="both"/>
      </w:pPr>
      <w:r>
        <w:lastRenderedPageBreak/>
        <w:t>В группе индексов услов</w:t>
      </w:r>
      <w:r>
        <w:t>ного обозначения электродов для сварки углеродистых и низколегированных конструкционных сталей с временным сопротивлением разрыву до</w:t>
      </w:r>
      <w:r w:rsidRPr="00CC4EE6">
        <w:t xml:space="preserve"> 60</w:t>
      </w:r>
      <w:r>
        <w:t xml:space="preserve"> кгс/мм</w:t>
      </w:r>
      <w:proofErr w:type="gramStart"/>
      <w:r>
        <w:rPr>
          <w:vertAlign w:val="superscript"/>
        </w:rPr>
        <w:t>2</w:t>
      </w:r>
      <w:proofErr w:type="gramEnd"/>
      <w:r>
        <w:t xml:space="preserve"> (п. 8) следует приводить данные для металла шва и наплавленного металла в состоянии после сварки (без термической обработки).</w:t>
      </w:r>
    </w:p>
    <w:p w:rsidR="00000000" w:rsidRDefault="00AC58BD">
      <w:pPr>
        <w:ind w:firstLine="284"/>
        <w:jc w:val="both"/>
      </w:pPr>
      <w:r>
        <w:t>В группе индексов условного обозначения электродов для сварки легированных конструкционных сталей с временным сопротивлением разрыву свыше 60 кгс/мм</w:t>
      </w:r>
      <w:proofErr w:type="gramStart"/>
      <w:r>
        <w:rPr>
          <w:vertAlign w:val="superscript"/>
        </w:rPr>
        <w:t>2</w:t>
      </w:r>
      <w:proofErr w:type="gramEnd"/>
      <w:r>
        <w:t xml:space="preserve"> а также для сварки легированных теплоустойчивых сталей (</w:t>
      </w:r>
      <w:proofErr w:type="spellStart"/>
      <w:r>
        <w:t>пп</w:t>
      </w:r>
      <w:proofErr w:type="spellEnd"/>
      <w:r>
        <w:t>. 9 и 10) следует приводить данные</w:t>
      </w:r>
      <w:r>
        <w:t xml:space="preserve"> для металла шва и наплавленного металла после термической обработки по режимам, регламентированным стандартом или техническими</w:t>
      </w:r>
      <w:r>
        <w:rPr>
          <w:u w:val="single"/>
        </w:rPr>
        <w:t xml:space="preserve"> </w:t>
      </w:r>
      <w:r>
        <w:t>условиями на электроды конкретных марок.</w:t>
      </w:r>
    </w:p>
    <w:p w:rsidR="00000000" w:rsidRDefault="00AC58BD">
      <w:pPr>
        <w:ind w:firstLine="284"/>
        <w:jc w:val="both"/>
      </w:pPr>
      <w:r>
        <w:t>При отсутствии в стандартах или технических условиях данных, обходимых для индексации соответствующих показателей механических свойств металла шва и наплавленного металла, эти показатели рассматривают, как нерегламентированные.</w:t>
      </w:r>
    </w:p>
    <w:p w:rsidR="00000000" w:rsidRDefault="00AC58BD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  <w:r>
        <w:t>.</w:t>
      </w:r>
    </w:p>
    <w:p w:rsidR="00000000" w:rsidRDefault="00AC58BD">
      <w:pPr>
        <w:spacing w:before="120" w:after="120"/>
        <w:ind w:firstLine="284"/>
        <w:jc w:val="right"/>
      </w:pPr>
      <w:r>
        <w:t>Таблица5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</w:tcPr>
          <w:p w:rsidR="00000000" w:rsidRDefault="00AC58BD">
            <w:pPr>
              <w:ind w:right="-29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Максимальная рабочая температура, при которой регламентированы показатели</w:t>
            </w:r>
            <w:r>
              <w:rPr>
                <w:sz w:val="16"/>
              </w:rPr>
              <w:t xml:space="preserve"> длительной прочности наплавленного металла и металла шва, </w:t>
            </w:r>
            <w:r>
              <w:rPr>
                <w:sz w:val="16"/>
              </w:rPr>
              <w:sym w:font="Symbol" w:char="F0B0"/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134" w:type="dxa"/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</w:tcPr>
          <w:p w:rsidR="00000000" w:rsidRDefault="00AC58BD">
            <w:pPr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Не регламентирована или ниже 450</w:t>
            </w:r>
          </w:p>
          <w:p w:rsidR="00000000" w:rsidRDefault="00AC58BD">
            <w:pPr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450-465</w:t>
            </w:r>
          </w:p>
          <w:p w:rsidR="00000000" w:rsidRDefault="00AC58BD">
            <w:pPr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470-485</w:t>
            </w:r>
          </w:p>
          <w:p w:rsidR="00000000" w:rsidRDefault="00AC58BD">
            <w:pPr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490-505</w:t>
            </w:r>
          </w:p>
          <w:p w:rsidR="00000000" w:rsidRDefault="00AC58BD">
            <w:pPr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510-525</w:t>
            </w:r>
          </w:p>
          <w:p w:rsidR="00000000" w:rsidRDefault="00AC58BD">
            <w:pPr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530-545</w:t>
            </w:r>
          </w:p>
          <w:p w:rsidR="00000000" w:rsidRDefault="00AC58BD">
            <w:pPr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550-565</w:t>
            </w:r>
          </w:p>
          <w:p w:rsidR="00000000" w:rsidRDefault="00AC58BD">
            <w:pPr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570-585</w:t>
            </w:r>
          </w:p>
          <w:p w:rsidR="00000000" w:rsidRDefault="00AC58BD">
            <w:pPr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590-600</w:t>
            </w:r>
          </w:p>
          <w:p w:rsidR="00000000" w:rsidRDefault="00AC58BD">
            <w:pPr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Свыше 600</w:t>
            </w:r>
          </w:p>
        </w:tc>
        <w:tc>
          <w:tcPr>
            <w:tcW w:w="1134" w:type="dxa"/>
          </w:tcPr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AC58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</w:tbl>
    <w:p w:rsidR="00000000" w:rsidRDefault="00AC58BD">
      <w:pPr>
        <w:spacing w:before="120"/>
        <w:ind w:firstLine="284"/>
        <w:jc w:val="both"/>
      </w:pPr>
      <w:r>
        <w:t>Примеры составления групп индексов, указывающих характеристики наплавленного металла и металла шва, для условного обозначения электродов.</w:t>
      </w:r>
    </w:p>
    <w:p w:rsidR="00000000" w:rsidRDefault="00AC58BD">
      <w:pPr>
        <w:pStyle w:val="BodyTextIndent2"/>
      </w:pPr>
      <w:r>
        <w:t>Пример составления групп индексов для электродов марки УОНИИ-13/45 (типа Э42А), обеспечивающих следующие механические свойства металла шва и наплавленного металла в состоянии п</w:t>
      </w:r>
      <w:r>
        <w:t>осле сварки при нормальной температуре:</w:t>
      </w:r>
    </w:p>
    <w:p w:rsidR="00000000" w:rsidRDefault="00AC58BD">
      <w:pPr>
        <w:ind w:firstLine="284"/>
        <w:jc w:val="both"/>
      </w:pPr>
      <w:r>
        <w:t>временное сопротивление разрыву</w:t>
      </w:r>
      <w:r w:rsidRPr="00CC4EE6">
        <w:t xml:space="preserve"> </w:t>
      </w:r>
      <w:r>
        <w:t>-</w:t>
      </w:r>
      <w:r w:rsidRPr="00CC4EE6">
        <w:t xml:space="preserve"> </w:t>
      </w:r>
      <w:r>
        <w:t>не менее 42 кгс/мм</w:t>
      </w:r>
      <w:proofErr w:type="gramStart"/>
      <w:r>
        <w:rPr>
          <w:vertAlign w:val="superscript"/>
        </w:rPr>
        <w:t>2</w:t>
      </w:r>
      <w:proofErr w:type="gramEnd"/>
      <w:r>
        <w:t xml:space="preserve"> (41);</w:t>
      </w:r>
    </w:p>
    <w:p w:rsidR="00000000" w:rsidRDefault="00AC58BD">
      <w:pPr>
        <w:ind w:firstLine="284"/>
        <w:jc w:val="both"/>
      </w:pPr>
      <w:r>
        <w:t>относительное удлинение</w:t>
      </w:r>
      <w:r w:rsidRPr="00CC4EE6">
        <w:t xml:space="preserve"> </w:t>
      </w:r>
      <w:r>
        <w:t>-</w:t>
      </w:r>
      <w:r w:rsidRPr="00CC4EE6">
        <w:t xml:space="preserve"> </w:t>
      </w:r>
      <w:r>
        <w:t>не менее 22% (2);</w:t>
      </w:r>
    </w:p>
    <w:p w:rsidR="00000000" w:rsidRDefault="00AC58BD">
      <w:pPr>
        <w:ind w:firstLine="284"/>
        <w:jc w:val="both"/>
      </w:pPr>
      <w:r>
        <w:t>выполненный электродами наплавленный металл и металл шва в состоянии после сварки при испытании образцов типа IX по ГОСТ 6996--66 имеет ударную вязкость не менее 3,5 кгс</w:t>
      </w:r>
      <w:r>
        <w:rPr>
          <w:sz w:val="12"/>
        </w:rPr>
        <w:sym w:font="Symbol" w:char="F0B7"/>
      </w:r>
      <w:r>
        <w:t>м/см</w:t>
      </w:r>
      <w:r>
        <w:rPr>
          <w:vertAlign w:val="superscript"/>
        </w:rPr>
        <w:t>2</w:t>
      </w:r>
      <w:r>
        <w:t xml:space="preserve"> при температуре минус 40</w:t>
      </w:r>
      <w:proofErr w:type="gramStart"/>
      <w:r>
        <w:t>°С</w:t>
      </w:r>
      <w:proofErr w:type="gramEnd"/>
      <w:r>
        <w:t xml:space="preserve"> (5):</w:t>
      </w:r>
    </w:p>
    <w:p w:rsidR="00000000" w:rsidRDefault="00AC58BD">
      <w:pPr>
        <w:pStyle w:val="10"/>
        <w:widowControl/>
        <w:spacing w:before="120" w:after="120"/>
      </w:pPr>
      <w:r>
        <w:t>41 2 (5)</w:t>
      </w:r>
    </w:p>
    <w:p w:rsidR="00000000" w:rsidRDefault="00AC58BD">
      <w:pPr>
        <w:pStyle w:val="10"/>
        <w:widowControl/>
        <w:spacing w:before="120" w:after="120"/>
        <w:jc w:val="left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  <w:r>
        <w:t>.</w:t>
      </w:r>
    </w:p>
    <w:p w:rsidR="00000000" w:rsidRDefault="00AC58BD">
      <w:pPr>
        <w:ind w:firstLine="284"/>
        <w:jc w:val="both"/>
      </w:pPr>
      <w:r>
        <w:t>То же, для электродов марки ЦЛ-18 (типа Э85), обеспечивающих получение наплавленного металла со средним содержанием 0,</w:t>
      </w:r>
      <w:r>
        <w:t xml:space="preserve">18% углерода, 1% хрома, 1% марганца; выполненный электродами наплавленный металл и металл шва после термической обработки при испытании образцов типа IX по ГОСТ 6996-66 имеет ударную вязкость не менее 3,5 кгс </w:t>
      </w:r>
      <w:r>
        <w:rPr>
          <w:sz w:val="12"/>
        </w:rPr>
        <w:t>•</w:t>
      </w:r>
      <w:r>
        <w:t xml:space="preserve"> м/см</w:t>
      </w:r>
      <w:r>
        <w:rPr>
          <w:vertAlign w:val="superscript"/>
        </w:rPr>
        <w:t>2</w:t>
      </w:r>
      <w:r>
        <w:t xml:space="preserve"> при температуре минус 10</w:t>
      </w:r>
      <w:proofErr w:type="gramStart"/>
      <w:r>
        <w:t>°С</w:t>
      </w:r>
      <w:proofErr w:type="gramEnd"/>
      <w:r>
        <w:t xml:space="preserve"> (2):</w:t>
      </w:r>
    </w:p>
    <w:p w:rsidR="00000000" w:rsidRDefault="00AC58BD">
      <w:pPr>
        <w:pStyle w:val="10"/>
        <w:widowControl/>
        <w:spacing w:before="120" w:after="120"/>
      </w:pPr>
      <w:r>
        <w:t>18Х1Г1-2</w:t>
      </w:r>
    </w:p>
    <w:p w:rsidR="00000000" w:rsidRDefault="00AC58BD">
      <w:pPr>
        <w:ind w:firstLine="284"/>
        <w:jc w:val="both"/>
      </w:pPr>
      <w:r>
        <w:t>То же, для электродов марки ЦЛ-20 (типа Э-09Х1МФ), обеспечивающих получение наплавленного металла и металла шва после термической обработки при испытании образцов типа IX по ГОСТ 6996-66 с ударной вязкостью не менее 3,5 кгс • м/см</w:t>
      </w:r>
      <w:r>
        <w:rPr>
          <w:vertAlign w:val="superscript"/>
        </w:rPr>
        <w:t>2</w:t>
      </w:r>
      <w:r>
        <w:t xml:space="preserve"> при температуре </w:t>
      </w:r>
      <w:r>
        <w:lastRenderedPageBreak/>
        <w:t>0</w:t>
      </w:r>
      <w:proofErr w:type="gramStart"/>
      <w:r>
        <w:t>°С</w:t>
      </w:r>
      <w:proofErr w:type="gramEnd"/>
      <w:r>
        <w:t xml:space="preserve"> (2</w:t>
      </w:r>
      <w:r>
        <w:t>), показатели длительной прочности наплавленного металла и металла шва регламентированы до температуры 580°С (7):</w:t>
      </w:r>
    </w:p>
    <w:p w:rsidR="00AC58BD" w:rsidRDefault="00AC58BD">
      <w:pPr>
        <w:spacing w:before="120" w:after="120"/>
        <w:jc w:val="center"/>
      </w:pPr>
      <w:r>
        <w:rPr>
          <w:b/>
        </w:rPr>
        <w:t>27</w:t>
      </w:r>
    </w:p>
    <w:sectPr w:rsidR="00AC58BD">
      <w:pgSz w:w="11907" w:h="16840" w:code="9"/>
      <w:pgMar w:top="1440" w:right="382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FC61B0"/>
    <w:rsid w:val="00AC58BD"/>
    <w:rsid w:val="00CC4EE6"/>
    <w:rsid w:val="00FC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284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?????1"/>
    <w:basedOn w:val="a"/>
    <w:pPr>
      <w:widowControl w:val="0"/>
      <w:jc w:val="center"/>
    </w:pPr>
  </w:style>
  <w:style w:type="paragraph" w:customStyle="1" w:styleId="20">
    <w:name w:val="?????2"/>
    <w:basedOn w:val="a"/>
    <w:pPr>
      <w:widowControl w:val="0"/>
      <w:ind w:left="284"/>
      <w:jc w:val="both"/>
    </w:pPr>
  </w:style>
  <w:style w:type="paragraph" w:customStyle="1" w:styleId="BodyText2">
    <w:name w:val="Body Text 2"/>
    <w:basedOn w:val="a"/>
    <w:pPr>
      <w:ind w:firstLine="426"/>
      <w:jc w:val="both"/>
    </w:pPr>
  </w:style>
  <w:style w:type="paragraph" w:customStyle="1" w:styleId="BodyTextIndent2">
    <w:name w:val="Body Text Indent 2"/>
    <w:basedOn w:val="a"/>
    <w:pPr>
      <w:ind w:firstLine="284"/>
      <w:jc w:val="both"/>
    </w:pPr>
  </w:style>
  <w:style w:type="paragraph" w:customStyle="1" w:styleId="BodyTextIndent3">
    <w:name w:val="Body Text Indent 3"/>
    <w:basedOn w:val="a"/>
    <w:pPr>
      <w:ind w:firstLine="284"/>
      <w:jc w:val="both"/>
    </w:pPr>
    <w:rPr>
      <w:sz w:val="16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3">
    <w:name w:val="caption"/>
    <w:basedOn w:val="a"/>
    <w:next w:val="a"/>
    <w:qFormat/>
    <w:pPr>
      <w:ind w:firstLine="284"/>
      <w:jc w:val="both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CC4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ГОСТ 9467-75</vt:lpstr>
      </vt:variant>
      <vt:variant>
        <vt:i4>0</vt:i4>
      </vt:variant>
    </vt:vector>
  </HeadingPair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9467-75</dc:title>
  <dc:creator>Благий Андрей Владимирович</dc:creator>
  <cp:lastModifiedBy>user</cp:lastModifiedBy>
  <cp:revision>2</cp:revision>
  <dcterms:created xsi:type="dcterms:W3CDTF">2013-02-14T11:50:00Z</dcterms:created>
  <dcterms:modified xsi:type="dcterms:W3CDTF">2013-02-14T11:50:00Z</dcterms:modified>
</cp:coreProperties>
</file>